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70E1" w:rsidRDefault="00245CB7">
      <w:pPr>
        <w:rPr>
          <w:rFonts w:ascii="Helvetica Neue" w:eastAsia="Helvetica Neue" w:hAnsi="Helvetica Neue" w:cs="Helvetica Neue"/>
          <w:b/>
          <w:i/>
          <w:sz w:val="32"/>
          <w:szCs w:val="32"/>
        </w:rPr>
      </w:pPr>
      <w:r>
        <w:rPr>
          <w:rFonts w:ascii="Helvetica Neue" w:eastAsia="Helvetica Neue" w:hAnsi="Helvetica Neue" w:cs="Helvetica Neue"/>
          <w:b/>
          <w:i/>
          <w:sz w:val="32"/>
          <w:szCs w:val="32"/>
        </w:rPr>
        <w:t>Stress Management Training</w:t>
      </w:r>
    </w:p>
    <w:p w14:paraId="00000002" w14:textId="77777777" w:rsidR="008370E1" w:rsidRDefault="008370E1">
      <w:pPr>
        <w:rPr>
          <w:rFonts w:ascii="Helvetica Neue" w:eastAsia="Helvetica Neue" w:hAnsi="Helvetica Neue" w:cs="Helvetica Neue"/>
          <w:b/>
          <w:i/>
          <w:sz w:val="26"/>
          <w:szCs w:val="26"/>
        </w:rPr>
      </w:pPr>
    </w:p>
    <w:p w14:paraId="00000003" w14:textId="30F93BA4" w:rsidR="008370E1" w:rsidRPr="005C58B5" w:rsidRDefault="00245CB7">
      <w:pPr>
        <w:rPr>
          <w:rFonts w:ascii="Helvetica Neue" w:eastAsia="Helvetica Neue" w:hAnsi="Helvetica Neue" w:cs="Helvetica Neue"/>
          <w:b/>
          <w:bCs/>
          <w:sz w:val="28"/>
          <w:szCs w:val="28"/>
        </w:rPr>
      </w:pPr>
      <w:r w:rsidRPr="005C58B5">
        <w:rPr>
          <w:rFonts w:ascii="Helvetica Neue" w:eastAsia="Helvetica Neue" w:hAnsi="Helvetica Neue" w:cs="Helvetica Neue"/>
          <w:b/>
          <w:bCs/>
          <w:sz w:val="28"/>
          <w:szCs w:val="28"/>
        </w:rPr>
        <w:t xml:space="preserve">Session Five: Lecture </w:t>
      </w:r>
      <w:r w:rsidR="005C58B5">
        <w:rPr>
          <w:rFonts w:ascii="Helvetica Neue" w:eastAsia="Helvetica Neue" w:hAnsi="Helvetica Neue" w:cs="Helvetica Neue"/>
          <w:b/>
          <w:bCs/>
          <w:sz w:val="28"/>
          <w:szCs w:val="28"/>
        </w:rPr>
        <w:t>S</w:t>
      </w:r>
      <w:r w:rsidRPr="005C58B5">
        <w:rPr>
          <w:rFonts w:ascii="Helvetica Neue" w:eastAsia="Helvetica Neue" w:hAnsi="Helvetica Neue" w:cs="Helvetica Neue"/>
          <w:b/>
          <w:bCs/>
          <w:sz w:val="28"/>
          <w:szCs w:val="28"/>
        </w:rPr>
        <w:t xml:space="preserve">cript </w:t>
      </w:r>
    </w:p>
    <w:p w14:paraId="00000004" w14:textId="77777777" w:rsidR="008370E1" w:rsidRDefault="008370E1">
      <w:pPr>
        <w:rPr>
          <w:rFonts w:ascii="Helvetica Neue" w:eastAsia="Helvetica Neue" w:hAnsi="Helvetica Neue" w:cs="Helvetica Neue"/>
          <w:sz w:val="26"/>
          <w:szCs w:val="26"/>
        </w:rPr>
      </w:pPr>
    </w:p>
    <w:p w14:paraId="00000005" w14:textId="77777777" w:rsidR="008370E1" w:rsidRPr="005C58B5" w:rsidRDefault="00245CB7">
      <w:pPr>
        <w:rPr>
          <w:rFonts w:ascii="Helvetica Neue" w:eastAsia="Helvetica Neue" w:hAnsi="Helvetica Neue" w:cs="Helvetica Neue"/>
          <w:b/>
          <w:i/>
          <w:iCs/>
          <w:color w:val="00B0F0"/>
          <w:sz w:val="28"/>
          <w:szCs w:val="28"/>
        </w:rPr>
      </w:pPr>
      <w:r w:rsidRPr="005C58B5">
        <w:rPr>
          <w:rFonts w:ascii="Helvetica Neue" w:eastAsia="Helvetica Neue" w:hAnsi="Helvetica Neue" w:cs="Helvetica Neue"/>
          <w:b/>
          <w:i/>
          <w:iCs/>
          <w:color w:val="00B0F0"/>
          <w:sz w:val="28"/>
          <w:szCs w:val="28"/>
        </w:rPr>
        <w:t>The Complete Breath and Square Breathing</w:t>
      </w:r>
    </w:p>
    <w:p w14:paraId="00000006" w14:textId="77777777" w:rsidR="008370E1" w:rsidRDefault="008370E1">
      <w:pPr>
        <w:rPr>
          <w:rFonts w:ascii="Helvetica Neue" w:eastAsia="Helvetica Neue" w:hAnsi="Helvetica Neue" w:cs="Helvetica Neue"/>
          <w:b/>
          <w:color w:val="4A86E8"/>
          <w:sz w:val="28"/>
          <w:szCs w:val="28"/>
        </w:rPr>
      </w:pPr>
    </w:p>
    <w:p w14:paraId="00000007" w14:textId="5A957BD5" w:rsidR="008370E1" w:rsidRPr="0025100D" w:rsidRDefault="00245CB7">
      <w:pPr>
        <w:rPr>
          <w:rFonts w:ascii="Helvetica Neue" w:eastAsia="Helvetica Neue" w:hAnsi="Helvetica Neue" w:cs="Helvetica Neue"/>
          <w:i/>
          <w:iCs/>
          <w:sz w:val="24"/>
          <w:szCs w:val="24"/>
          <w:u w:val="single"/>
        </w:rPr>
      </w:pPr>
      <w:r>
        <w:rPr>
          <w:rFonts w:ascii="Helvetica Neue" w:eastAsia="Helvetica Neue" w:hAnsi="Helvetica Neue" w:cs="Helvetica Neue"/>
          <w:sz w:val="24"/>
          <w:szCs w:val="24"/>
        </w:rPr>
        <w:t xml:space="preserve">Breathing is the one important function of our bodies over which we can have voluntary control. We can also choose to leave it to take care of itself automatically. Breathing is a bridge between the conscious and unconscious parts of ourselves. From the day we are born we breathe automatically and unconsciously, yet we can also take a deep breath at </w:t>
      </w:r>
      <w:r w:rsidR="0025100D">
        <w:rPr>
          <w:rFonts w:ascii="Helvetica Neue" w:eastAsia="Helvetica Neue" w:hAnsi="Helvetica Neue" w:cs="Helvetica Neue"/>
          <w:sz w:val="24"/>
          <w:szCs w:val="24"/>
        </w:rPr>
        <w:t>will or</w:t>
      </w:r>
      <w:r>
        <w:rPr>
          <w:rFonts w:ascii="Helvetica Neue" w:eastAsia="Helvetica Neue" w:hAnsi="Helvetica Neue" w:cs="Helvetica Neue"/>
          <w:sz w:val="24"/>
          <w:szCs w:val="24"/>
        </w:rPr>
        <w:t xml:space="preserve"> decide to hold our breath for a while. We automatically breathe from our chests when we are active and working, but we also need to be able to experience the deep abdominal breathing that goes together with peace, quietness and relaxation. When we breathe out, we let go of energy and can experience a feeling of release. When we breathe in, we charge ourselves up with energy, which we associate with a feeling of being in control. </w:t>
      </w:r>
      <w:r w:rsidRPr="0025100D">
        <w:rPr>
          <w:rFonts w:ascii="Helvetica Neue" w:eastAsia="Helvetica Neue" w:hAnsi="Helvetica Neue" w:cs="Helvetica Neue"/>
          <w:i/>
          <w:iCs/>
          <w:sz w:val="24"/>
          <w:szCs w:val="24"/>
          <w:u w:val="single"/>
        </w:rPr>
        <w:t>When the natural rhythm of the breath is interrupted by stress, we can develop breathing habits that leave us feeling tense and out of control.</w:t>
      </w:r>
    </w:p>
    <w:p w14:paraId="00000008" w14:textId="77777777" w:rsidR="008370E1" w:rsidRDefault="008370E1">
      <w:pPr>
        <w:rPr>
          <w:rFonts w:ascii="Helvetica Neue" w:eastAsia="Helvetica Neue" w:hAnsi="Helvetica Neue" w:cs="Helvetica Neue"/>
          <w:sz w:val="24"/>
          <w:szCs w:val="24"/>
        </w:rPr>
      </w:pPr>
    </w:p>
    <w:p w14:paraId="00000009" w14:textId="77777777" w:rsidR="008370E1" w:rsidRDefault="00245CB7">
      <w:pPr>
        <w:rPr>
          <w:rFonts w:ascii="Helvetica Neue" w:eastAsia="Helvetica Neue" w:hAnsi="Helvetica Neue" w:cs="Helvetica Neue"/>
          <w:sz w:val="24"/>
          <w:szCs w:val="24"/>
        </w:rPr>
      </w:pPr>
      <w:r>
        <w:rPr>
          <w:rFonts w:ascii="Helvetica Neue" w:eastAsia="Helvetica Neue" w:hAnsi="Helvetica Neue" w:cs="Helvetica Neue"/>
          <w:sz w:val="24"/>
          <w:szCs w:val="24"/>
        </w:rPr>
        <w:t>The close connection that exists between our breathing and our emotional state can give us an important opportunity to influence the effect of stress upon us. Deeper, regular breathing can make us feel much calmer and more relaxed. It should be remembered, however, most people who practise Stress Management Training would greatly prefer to cope with these feelings for a short period than to continue living with the disadvantages of long-term stress.</w:t>
      </w:r>
    </w:p>
    <w:p w14:paraId="0000000A" w14:textId="77777777" w:rsidR="008370E1" w:rsidRDefault="008370E1">
      <w:pPr>
        <w:rPr>
          <w:rFonts w:ascii="Helvetica Neue" w:eastAsia="Helvetica Neue" w:hAnsi="Helvetica Neue" w:cs="Helvetica Neue"/>
          <w:sz w:val="24"/>
          <w:szCs w:val="24"/>
        </w:rPr>
      </w:pPr>
    </w:p>
    <w:p w14:paraId="0000000B" w14:textId="77777777" w:rsidR="008370E1" w:rsidRDefault="00245CB7">
      <w:pPr>
        <w:rPr>
          <w:rFonts w:ascii="Helvetica Neue" w:eastAsia="Helvetica Neue" w:hAnsi="Helvetica Neue" w:cs="Helvetica Neue"/>
          <w:sz w:val="24"/>
          <w:szCs w:val="24"/>
        </w:rPr>
      </w:pPr>
      <w:r w:rsidRPr="0025100D">
        <w:rPr>
          <w:rFonts w:ascii="Helvetica Neue" w:eastAsia="Helvetica Neue" w:hAnsi="Helvetica Neue" w:cs="Helvetica Neue"/>
          <w:i/>
          <w:iCs/>
          <w:sz w:val="24"/>
          <w:szCs w:val="24"/>
          <w:u w:val="single"/>
        </w:rPr>
        <w:t>Deeper, regular breathing slows down the heart rate and reduces sympathetic nervous activity. In practice, this means that the Fight or Flight Syndrome is far less likely to be unnecessarily activated when we are breathing deeply.</w:t>
      </w:r>
      <w:r>
        <w:rPr>
          <w:rFonts w:ascii="Helvetica Neue" w:eastAsia="Helvetica Neue" w:hAnsi="Helvetica Neue" w:cs="Helvetica Neue"/>
          <w:sz w:val="24"/>
          <w:szCs w:val="24"/>
        </w:rPr>
        <w:t xml:space="preserve"> In order to begin to learn how to breathe more deeply, experts recommend that we concentrate on breathing out rather than on breathing in, and especially concentrate on the pause between the breaths, that we learned about in Session Three. If we breathe out properly, that is, completely, the quality of the breathing-in that follows will be greatly improved. Research shows that the two most important elements in learning a better breathing pattern, are, increased abdominal breathing, and slowing down the rate of breathing, that is, reducing the number of breathing cycles per minute.</w:t>
      </w:r>
    </w:p>
    <w:p w14:paraId="0000000C" w14:textId="77777777" w:rsidR="008370E1" w:rsidRDefault="008370E1">
      <w:pPr>
        <w:rPr>
          <w:rFonts w:ascii="Helvetica Neue" w:eastAsia="Helvetica Neue" w:hAnsi="Helvetica Neue" w:cs="Helvetica Neue"/>
          <w:sz w:val="24"/>
          <w:szCs w:val="24"/>
        </w:rPr>
      </w:pPr>
    </w:p>
    <w:p w14:paraId="0000000D" w14:textId="17A73017" w:rsidR="008370E1" w:rsidRDefault="00245CB7">
      <w:pP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The Stress Management breathing exercises on </w:t>
      </w:r>
      <w:r w:rsidR="0025100D">
        <w:rPr>
          <w:rFonts w:ascii="Helvetica Neue" w:eastAsia="Helvetica Neue" w:hAnsi="Helvetica Neue" w:cs="Helvetica Neue"/>
          <w:sz w:val="24"/>
          <w:szCs w:val="24"/>
        </w:rPr>
        <w:t>your audio file</w:t>
      </w:r>
      <w:r>
        <w:rPr>
          <w:rFonts w:ascii="Helvetica Neue" w:eastAsia="Helvetica Neue" w:hAnsi="Helvetica Neue" w:cs="Helvetica Neue"/>
          <w:sz w:val="24"/>
          <w:szCs w:val="24"/>
        </w:rPr>
        <w:t xml:space="preserve"> will help you to do this in the following ways: </w:t>
      </w:r>
      <w:r w:rsidRPr="0025100D">
        <w:rPr>
          <w:rFonts w:ascii="Helvetica Neue" w:eastAsia="Helvetica Neue" w:hAnsi="Helvetica Neue" w:cs="Helvetica Neue"/>
          <w:b/>
          <w:bCs/>
          <w:i/>
          <w:iCs/>
          <w:sz w:val="24"/>
          <w:szCs w:val="24"/>
        </w:rPr>
        <w:t>The Exercise for the Complete Breath</w:t>
      </w:r>
      <w:r>
        <w:rPr>
          <w:rFonts w:ascii="Helvetica Neue" w:eastAsia="Helvetica Neue" w:hAnsi="Helvetica Neue" w:cs="Helvetica Neue"/>
          <w:sz w:val="24"/>
          <w:szCs w:val="24"/>
        </w:rPr>
        <w:t xml:space="preserve"> w</w:t>
      </w:r>
      <w:r w:rsidRPr="0025100D">
        <w:rPr>
          <w:rFonts w:ascii="Helvetica Neue" w:eastAsia="Helvetica Neue" w:hAnsi="Helvetica Neue" w:cs="Helvetica Neue"/>
          <w:i/>
          <w:iCs/>
          <w:sz w:val="24"/>
          <w:szCs w:val="24"/>
        </w:rPr>
        <w:t xml:space="preserve">ill allow you to </w:t>
      </w:r>
      <w:r w:rsidRPr="0025100D">
        <w:rPr>
          <w:rFonts w:ascii="Helvetica Neue" w:eastAsia="Helvetica Neue" w:hAnsi="Helvetica Neue" w:cs="Helvetica Neue"/>
          <w:i/>
          <w:iCs/>
          <w:sz w:val="24"/>
          <w:szCs w:val="24"/>
        </w:rPr>
        <w:lastRenderedPageBreak/>
        <w:t>increase your abdominal breathing</w:t>
      </w:r>
      <w:r>
        <w:rPr>
          <w:rFonts w:ascii="Helvetica Neue" w:eastAsia="Helvetica Neue" w:hAnsi="Helvetica Neue" w:cs="Helvetica Neue"/>
          <w:sz w:val="24"/>
          <w:szCs w:val="24"/>
        </w:rPr>
        <w:t xml:space="preserve">. The </w:t>
      </w:r>
      <w:r w:rsidRPr="0025100D">
        <w:rPr>
          <w:rFonts w:ascii="Helvetica Neue" w:eastAsia="Helvetica Neue" w:hAnsi="Helvetica Neue" w:cs="Helvetica Neue"/>
          <w:b/>
          <w:bCs/>
          <w:i/>
          <w:iCs/>
          <w:sz w:val="24"/>
          <w:szCs w:val="24"/>
        </w:rPr>
        <w:t>Square Breathing Exercise</w:t>
      </w:r>
      <w:r w:rsidRPr="0025100D">
        <w:rPr>
          <w:rFonts w:ascii="Helvetica Neue" w:eastAsia="Helvetica Neue" w:hAnsi="Helvetica Neue" w:cs="Helvetica Neue"/>
          <w:i/>
          <w:iCs/>
          <w:sz w:val="24"/>
          <w:szCs w:val="24"/>
        </w:rPr>
        <w:t xml:space="preserve"> will help enable you to slow down the rate of your breathing</w:t>
      </w:r>
      <w:r>
        <w:rPr>
          <w:rFonts w:ascii="Helvetica Neue" w:eastAsia="Helvetica Neue" w:hAnsi="Helvetica Neue" w:cs="Helvetica Neue"/>
          <w:sz w:val="24"/>
          <w:szCs w:val="24"/>
        </w:rPr>
        <w:t xml:space="preserve">, </w:t>
      </w:r>
      <w:r w:rsidRPr="0025100D">
        <w:rPr>
          <w:rFonts w:ascii="Helvetica Neue" w:eastAsia="Helvetica Neue" w:hAnsi="Helvetica Neue" w:cs="Helvetica Neue"/>
          <w:i/>
          <w:iCs/>
          <w:sz w:val="24"/>
          <w:szCs w:val="24"/>
        </w:rPr>
        <w:t xml:space="preserve">as will the </w:t>
      </w:r>
      <w:r w:rsidRPr="0025100D">
        <w:rPr>
          <w:rFonts w:ascii="Helvetica Neue" w:eastAsia="Helvetica Neue" w:hAnsi="Helvetica Neue" w:cs="Helvetica Neue"/>
          <w:b/>
          <w:bCs/>
          <w:i/>
          <w:iCs/>
          <w:sz w:val="24"/>
          <w:szCs w:val="24"/>
        </w:rPr>
        <w:t>Trust of your Breath Exercise</w:t>
      </w:r>
      <w:r>
        <w:rPr>
          <w:rFonts w:ascii="Helvetica Neue" w:eastAsia="Helvetica Neue" w:hAnsi="Helvetica Neue" w:cs="Helvetica Neue"/>
          <w:sz w:val="24"/>
          <w:szCs w:val="24"/>
        </w:rPr>
        <w:t xml:space="preserve"> that you learned in Session Three.</w:t>
      </w:r>
    </w:p>
    <w:p w14:paraId="0000000E" w14:textId="77777777" w:rsidR="008370E1" w:rsidRDefault="008370E1">
      <w:pPr>
        <w:rPr>
          <w:rFonts w:ascii="Helvetica Neue" w:eastAsia="Helvetica Neue" w:hAnsi="Helvetica Neue" w:cs="Helvetica Neue"/>
          <w:sz w:val="24"/>
          <w:szCs w:val="24"/>
        </w:rPr>
      </w:pPr>
    </w:p>
    <w:p w14:paraId="0000000F" w14:textId="12405E21" w:rsidR="008370E1" w:rsidRPr="00D5221D" w:rsidRDefault="00245CB7">
      <w:pPr>
        <w:rPr>
          <w:rFonts w:ascii="Helvetica Neue" w:eastAsia="Helvetica Neue" w:hAnsi="Helvetica Neue" w:cs="Helvetica Neue"/>
          <w:b/>
          <w:bCs/>
          <w:i/>
          <w:iCs/>
          <w:sz w:val="24"/>
          <w:szCs w:val="24"/>
        </w:rPr>
      </w:pPr>
      <w:r>
        <w:rPr>
          <w:rFonts w:ascii="Helvetica Neue" w:eastAsia="Helvetica Neue" w:hAnsi="Helvetica Neue" w:cs="Helvetica Neue"/>
          <w:sz w:val="24"/>
          <w:szCs w:val="24"/>
        </w:rPr>
        <w:t>One of the easiest ways to improve our breathing patterns is to use ‘</w:t>
      </w:r>
      <w:r w:rsidRPr="0025100D">
        <w:rPr>
          <w:rFonts w:ascii="Helvetica Neue" w:eastAsia="Helvetica Neue" w:hAnsi="Helvetica Neue" w:cs="Helvetica Neue"/>
          <w:b/>
          <w:bCs/>
          <w:sz w:val="24"/>
          <w:szCs w:val="24"/>
          <w:u w:val="single"/>
        </w:rPr>
        <w:t>Triggers’.</w:t>
      </w:r>
      <w:r>
        <w:rPr>
          <w:rFonts w:ascii="Helvetica Neue" w:eastAsia="Helvetica Neue" w:hAnsi="Helvetica Neue" w:cs="Helvetica Neue"/>
          <w:sz w:val="24"/>
          <w:szCs w:val="24"/>
        </w:rPr>
        <w:t xml:space="preserve"> ‘Triggers’ are a device which we use to remin</w:t>
      </w:r>
      <w:r w:rsidR="0025100D">
        <w:rPr>
          <w:rFonts w:ascii="Helvetica Neue" w:eastAsia="Helvetica Neue" w:hAnsi="Helvetica Neue" w:cs="Helvetica Neue"/>
          <w:sz w:val="24"/>
          <w:szCs w:val="24"/>
        </w:rPr>
        <w:t>d</w:t>
      </w:r>
      <w:r>
        <w:rPr>
          <w:rFonts w:ascii="Helvetica Neue" w:eastAsia="Helvetica Neue" w:hAnsi="Helvetica Neue" w:cs="Helvetica Neue"/>
          <w:sz w:val="24"/>
          <w:szCs w:val="24"/>
        </w:rPr>
        <w:t xml:space="preserve"> us to do something, in this case to remind us to use the Complete </w:t>
      </w:r>
      <w:r w:rsidR="0025100D">
        <w:rPr>
          <w:rFonts w:ascii="Helvetica Neue" w:eastAsia="Helvetica Neue" w:hAnsi="Helvetica Neue" w:cs="Helvetica Neue"/>
          <w:sz w:val="24"/>
          <w:szCs w:val="24"/>
        </w:rPr>
        <w:t>B</w:t>
      </w:r>
      <w:r>
        <w:rPr>
          <w:rFonts w:ascii="Helvetica Neue" w:eastAsia="Helvetica Neue" w:hAnsi="Helvetica Neue" w:cs="Helvetica Neue"/>
          <w:sz w:val="24"/>
          <w:szCs w:val="24"/>
        </w:rPr>
        <w:t xml:space="preserve">reath and Square </w:t>
      </w:r>
      <w:r w:rsidR="0025100D">
        <w:rPr>
          <w:rFonts w:ascii="Helvetica Neue" w:eastAsia="Helvetica Neue" w:hAnsi="Helvetica Neue" w:cs="Helvetica Neue"/>
          <w:sz w:val="24"/>
          <w:szCs w:val="24"/>
        </w:rPr>
        <w:t>B</w:t>
      </w:r>
      <w:r>
        <w:rPr>
          <w:rFonts w:ascii="Helvetica Neue" w:eastAsia="Helvetica Neue" w:hAnsi="Helvetica Neue" w:cs="Helvetica Neue"/>
          <w:sz w:val="24"/>
          <w:szCs w:val="24"/>
        </w:rPr>
        <w:t xml:space="preserve">reathing Exercises. The coloured bits of paper provided will act as the ‘triggers’ and will help you to change your breathing habits throughout your daily life. This is how they work: If you wear a watch you can tear off a small piece of one of the labels and stick it onto the </w:t>
      </w:r>
      <w:r w:rsidR="0025100D">
        <w:rPr>
          <w:rFonts w:ascii="Helvetica Neue" w:eastAsia="Helvetica Neue" w:hAnsi="Helvetica Neue" w:cs="Helvetica Neue"/>
          <w:sz w:val="24"/>
          <w:szCs w:val="24"/>
        </w:rPr>
        <w:t>centre</w:t>
      </w:r>
      <w:r>
        <w:rPr>
          <w:rFonts w:ascii="Helvetica Neue" w:eastAsia="Helvetica Neue" w:hAnsi="Helvetica Neue" w:cs="Helvetica Neue"/>
          <w:sz w:val="24"/>
          <w:szCs w:val="24"/>
        </w:rPr>
        <w:t xml:space="preserve"> of your watch. Every time you look at your watch and see this label, you should take one Complete breath. This will greatly increase the number of deep breaths which you take </w:t>
      </w:r>
      <w:r w:rsidR="00D5221D">
        <w:rPr>
          <w:rFonts w:ascii="Helvetica Neue" w:eastAsia="Helvetica Neue" w:hAnsi="Helvetica Neue" w:cs="Helvetica Neue"/>
          <w:sz w:val="24"/>
          <w:szCs w:val="24"/>
        </w:rPr>
        <w:t>every day</w:t>
      </w:r>
      <w:r>
        <w:rPr>
          <w:rFonts w:ascii="Helvetica Neue" w:eastAsia="Helvetica Neue" w:hAnsi="Helvetica Neue" w:cs="Helvetica Neue"/>
          <w:sz w:val="24"/>
          <w:szCs w:val="24"/>
        </w:rPr>
        <w:t xml:space="preserve">. If you don’t wear a watch, try putting a label on a clock or on the television and using that to remind you to take a Complete Breath; begin by breathing out as far as possible. </w:t>
      </w:r>
      <w:r w:rsidRPr="00D5221D">
        <w:rPr>
          <w:rFonts w:ascii="Helvetica Neue" w:eastAsia="Helvetica Neue" w:hAnsi="Helvetica Neue" w:cs="Helvetica Neue"/>
          <w:b/>
          <w:bCs/>
          <w:i/>
          <w:iCs/>
          <w:sz w:val="24"/>
          <w:szCs w:val="24"/>
        </w:rPr>
        <w:t>Breathing out fully is the key to better breathing.</w:t>
      </w:r>
    </w:p>
    <w:p w14:paraId="00000010" w14:textId="77777777" w:rsidR="008370E1" w:rsidRDefault="008370E1">
      <w:pPr>
        <w:rPr>
          <w:rFonts w:ascii="Helvetica Neue" w:eastAsia="Helvetica Neue" w:hAnsi="Helvetica Neue" w:cs="Helvetica Neue"/>
          <w:sz w:val="24"/>
          <w:szCs w:val="24"/>
        </w:rPr>
      </w:pPr>
    </w:p>
    <w:p w14:paraId="00000011" w14:textId="77777777" w:rsidR="008370E1" w:rsidRDefault="008370E1">
      <w:pPr>
        <w:rPr>
          <w:rFonts w:ascii="Helvetica Neue" w:eastAsia="Helvetica Neue" w:hAnsi="Helvetica Neue" w:cs="Helvetica Neue"/>
          <w:sz w:val="24"/>
          <w:szCs w:val="24"/>
        </w:rPr>
      </w:pPr>
    </w:p>
    <w:p w14:paraId="00000012" w14:textId="77777777" w:rsidR="008370E1" w:rsidRDefault="00245CB7">
      <w:pPr>
        <w:rPr>
          <w:rFonts w:ascii="Helvetica Neue" w:eastAsia="Helvetica Neue" w:hAnsi="Helvetica Neue" w:cs="Helvetica Neue"/>
          <w:sz w:val="24"/>
          <w:szCs w:val="24"/>
        </w:rPr>
      </w:pPr>
      <w:r>
        <w:rPr>
          <w:rFonts w:ascii="Helvetica Neue" w:eastAsia="Helvetica Neue" w:hAnsi="Helvetica Neue" w:cs="Helvetica Neue"/>
          <w:sz w:val="24"/>
          <w:szCs w:val="24"/>
        </w:rPr>
        <w:t>The other sticky labels can be placed where you will see them often. Good places to put them on are on the telephone at work or at home, in your car, or around the house. The fridge, over the sink, on a mirror, on a light switch, are all useful household places for ‘</w:t>
      </w:r>
      <w:proofErr w:type="gramStart"/>
      <w:r>
        <w:rPr>
          <w:rFonts w:ascii="Helvetica Neue" w:eastAsia="Helvetica Neue" w:hAnsi="Helvetica Neue" w:cs="Helvetica Neue"/>
          <w:sz w:val="24"/>
          <w:szCs w:val="24"/>
        </w:rPr>
        <w:t>triggers’</w:t>
      </w:r>
      <w:proofErr w:type="gramEnd"/>
      <w:r>
        <w:rPr>
          <w:rFonts w:ascii="Helvetica Neue" w:eastAsia="Helvetica Neue" w:hAnsi="Helvetica Neue" w:cs="Helvetica Neue"/>
          <w:sz w:val="24"/>
          <w:szCs w:val="24"/>
        </w:rPr>
        <w:t xml:space="preserve">. Every time you catch sight of the sticky-label ‘trigger’, you should practise the Square Breathing Exercise three times. This will help you to relax at many intervals during your day, and in doing so will help to teach you better breathing habits. Using ‘triggers’ enables you to get on with your life without having to continually think about your breathing. Yet you can manage to make significant changes in your breathing habits, thereby contributing greatly to a reduction in stress and tension. </w:t>
      </w:r>
    </w:p>
    <w:p w14:paraId="00000013" w14:textId="77777777" w:rsidR="008370E1" w:rsidRDefault="008370E1">
      <w:pPr>
        <w:rPr>
          <w:rFonts w:ascii="Helvetica Neue" w:eastAsia="Helvetica Neue" w:hAnsi="Helvetica Neue" w:cs="Helvetica Neue"/>
          <w:sz w:val="24"/>
          <w:szCs w:val="24"/>
        </w:rPr>
      </w:pPr>
    </w:p>
    <w:p w14:paraId="00000014" w14:textId="77777777" w:rsidR="008370E1" w:rsidRDefault="00245CB7">
      <w:pPr>
        <w:rPr>
          <w:rFonts w:ascii="Helvetica Neue" w:eastAsia="Helvetica Neue" w:hAnsi="Helvetica Neue" w:cs="Helvetica Neue"/>
          <w:sz w:val="24"/>
          <w:szCs w:val="24"/>
        </w:rPr>
      </w:pPr>
      <w:r>
        <w:rPr>
          <w:rFonts w:ascii="Helvetica Neue" w:eastAsia="Helvetica Neue" w:hAnsi="Helvetica Neue" w:cs="Helvetica Neue"/>
          <w:sz w:val="24"/>
          <w:szCs w:val="24"/>
        </w:rPr>
        <w:t>When you have been using these ‘triggers’ for a time, you will find you no longer need to use them, as good breathing habits become ‘second nature’.</w:t>
      </w:r>
    </w:p>
    <w:sectPr w:rsidR="008370E1">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ACDF3" w14:textId="77777777" w:rsidR="003310AB" w:rsidRDefault="003310AB" w:rsidP="005C58B5">
      <w:pPr>
        <w:spacing w:line="240" w:lineRule="auto"/>
      </w:pPr>
      <w:r>
        <w:separator/>
      </w:r>
    </w:p>
  </w:endnote>
  <w:endnote w:type="continuationSeparator" w:id="0">
    <w:p w14:paraId="5A2B6345" w14:textId="77777777" w:rsidR="003310AB" w:rsidRDefault="003310AB" w:rsidP="005C5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3320096"/>
      <w:docPartObj>
        <w:docPartGallery w:val="Page Numbers (Bottom of Page)"/>
        <w:docPartUnique/>
      </w:docPartObj>
    </w:sdtPr>
    <w:sdtEndPr>
      <w:rPr>
        <w:rStyle w:val="PageNumber"/>
      </w:rPr>
    </w:sdtEndPr>
    <w:sdtContent>
      <w:p w14:paraId="53C619F4" w14:textId="00B918C1" w:rsidR="005C58B5" w:rsidRDefault="005C58B5" w:rsidP="000C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6B270E" w14:textId="77777777" w:rsidR="005C58B5" w:rsidRDefault="005C58B5" w:rsidP="005C5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34300371"/>
      <w:docPartObj>
        <w:docPartGallery w:val="Page Numbers (Bottom of Page)"/>
        <w:docPartUnique/>
      </w:docPartObj>
    </w:sdtPr>
    <w:sdtEndPr>
      <w:rPr>
        <w:rStyle w:val="PageNumber"/>
      </w:rPr>
    </w:sdtEndPr>
    <w:sdtContent>
      <w:p w14:paraId="25C34145" w14:textId="4CF0A08F" w:rsidR="005C58B5" w:rsidRDefault="005C58B5" w:rsidP="000C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09886B" w14:textId="77777777" w:rsidR="005C58B5" w:rsidRDefault="005C58B5" w:rsidP="005C58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B30D0" w14:textId="77777777" w:rsidR="003310AB" w:rsidRDefault="003310AB" w:rsidP="005C58B5">
      <w:pPr>
        <w:spacing w:line="240" w:lineRule="auto"/>
      </w:pPr>
      <w:r>
        <w:separator/>
      </w:r>
    </w:p>
  </w:footnote>
  <w:footnote w:type="continuationSeparator" w:id="0">
    <w:p w14:paraId="74A289FE" w14:textId="77777777" w:rsidR="003310AB" w:rsidRDefault="003310AB" w:rsidP="005C58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0E1"/>
    <w:rsid w:val="00245CB7"/>
    <w:rsid w:val="0025100D"/>
    <w:rsid w:val="003310AB"/>
    <w:rsid w:val="005C58B5"/>
    <w:rsid w:val="008370E1"/>
    <w:rsid w:val="0095740D"/>
    <w:rsid w:val="00D5221D"/>
    <w:rsid w:val="00F53F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64C5C06"/>
  <w15:docId w15:val="{F4DA89EB-8B38-9D47-8B95-02D62DDF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5C58B5"/>
    <w:pPr>
      <w:tabs>
        <w:tab w:val="center" w:pos="4513"/>
        <w:tab w:val="right" w:pos="9026"/>
      </w:tabs>
      <w:spacing w:line="240" w:lineRule="auto"/>
    </w:pPr>
  </w:style>
  <w:style w:type="character" w:customStyle="1" w:styleId="FooterChar">
    <w:name w:val="Footer Char"/>
    <w:basedOn w:val="DefaultParagraphFont"/>
    <w:link w:val="Footer"/>
    <w:uiPriority w:val="99"/>
    <w:rsid w:val="005C58B5"/>
  </w:style>
  <w:style w:type="character" w:styleId="PageNumber">
    <w:name w:val="page number"/>
    <w:basedOn w:val="DefaultParagraphFont"/>
    <w:uiPriority w:val="99"/>
    <w:semiHidden/>
    <w:unhideWhenUsed/>
    <w:rsid w:val="005C5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Cathryn Brady</cp:lastModifiedBy>
  <cp:revision>2</cp:revision>
  <dcterms:created xsi:type="dcterms:W3CDTF">2022-06-08T16:01:00Z</dcterms:created>
  <dcterms:modified xsi:type="dcterms:W3CDTF">2022-06-08T16:01:00Z</dcterms:modified>
</cp:coreProperties>
</file>