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AB7E7" w14:textId="79A59F3E" w:rsidR="00D26277" w:rsidRPr="00D07E18" w:rsidRDefault="00D07E18">
      <w:pPr>
        <w:rPr>
          <w:rFonts w:ascii="Arial Rounded MT Bold" w:hAnsi="Arial Rounded MT Bold"/>
          <w:sz w:val="28"/>
          <w:szCs w:val="28"/>
        </w:rPr>
      </w:pPr>
      <w:r w:rsidRPr="00D07E18">
        <w:rPr>
          <w:rFonts w:ascii="Arial Rounded MT Bold" w:hAnsi="Arial Rounded MT Bold"/>
          <w:sz w:val="28"/>
          <w:szCs w:val="28"/>
        </w:rPr>
        <w:t>Breathing Log and Daily Relaxation Log for Session Eight</w:t>
      </w:r>
    </w:p>
    <w:p w14:paraId="61DB0D46" w14:textId="2B992B18" w:rsidR="00D07E18" w:rsidRDefault="00D07E18"/>
    <w:p w14:paraId="2E170A71" w14:textId="3F9F31E6" w:rsidR="00D07E18" w:rsidRDefault="00D07E18" w:rsidP="00D07E18">
      <w:pPr>
        <w:pStyle w:val="ListParagraph"/>
        <w:numPr>
          <w:ilvl w:val="0"/>
          <w:numId w:val="1"/>
        </w:numPr>
      </w:pPr>
      <w:r>
        <w:t>Please complete your Breathing Log and Daily Relaxation Log for Session Eight</w:t>
      </w:r>
    </w:p>
    <w:p w14:paraId="594A0824" w14:textId="082720C7" w:rsidR="00D07E18" w:rsidRDefault="00D07E18"/>
    <w:p w14:paraId="444EA572" w14:textId="78D92A10" w:rsidR="00D07E18" w:rsidRPr="00C222B7" w:rsidRDefault="00C222B7" w:rsidP="00C222B7">
      <w:pPr>
        <w:rPr>
          <w:rFonts w:cstheme="minorHAnsi"/>
          <w:color w:val="2E74B5" w:themeColor="accent5" w:themeShade="BF"/>
          <w:sz w:val="32"/>
          <w:szCs w:val="32"/>
          <w:lang w:val="en-GB"/>
        </w:rPr>
      </w:pPr>
      <w:r w:rsidRPr="00C222B7">
        <w:rPr>
          <w:rFonts w:cstheme="minorHAnsi"/>
          <w:color w:val="2E74B5" w:themeColor="accent5" w:themeShade="BF"/>
          <w:sz w:val="32"/>
          <w:szCs w:val="32"/>
          <w:lang w:val="en-GB"/>
        </w:rPr>
        <w:t>Congratulations! You have now completed the Eight Session Stress Management Training Course!</w:t>
      </w:r>
    </w:p>
    <w:p w14:paraId="0099AAD6" w14:textId="223B96F4" w:rsidR="00C222B7" w:rsidRDefault="00C222B7" w:rsidP="00C222B7">
      <w:pPr>
        <w:rPr>
          <w:rFonts w:cstheme="minorHAnsi"/>
          <w:lang w:val="en-GB"/>
        </w:rPr>
      </w:pPr>
    </w:p>
    <w:p w14:paraId="4C75A676" w14:textId="539E5595" w:rsidR="00C222B7" w:rsidRDefault="00C222B7" w:rsidP="00C222B7">
      <w:pPr>
        <w:rPr>
          <w:rFonts w:cstheme="minorHAnsi"/>
          <w:lang w:val="en-GB"/>
        </w:rPr>
      </w:pPr>
      <w:r w:rsidRPr="00C222B7">
        <w:rPr>
          <w:rFonts w:cstheme="minorHAnsi"/>
          <w:lang w:val="en-GB"/>
        </w:rPr>
        <w:t xml:space="preserve">We sincerely hope that your scores have progressed over the weeks and </w:t>
      </w:r>
      <w:r>
        <w:rPr>
          <w:rFonts w:cstheme="minorHAnsi"/>
          <w:lang w:val="en-GB"/>
        </w:rPr>
        <w:t xml:space="preserve">that you are feeling much more calm and less stressed than you were prior to commencing the course. It is important to </w:t>
      </w:r>
      <w:proofErr w:type="spellStart"/>
      <w:proofErr w:type="gramStart"/>
      <w:r w:rsidRPr="00C222B7">
        <w:rPr>
          <w:rFonts w:cstheme="minorHAnsi"/>
          <w:b/>
          <w:bCs/>
          <w:u w:val="single"/>
          <w:lang w:val="en-GB"/>
        </w:rPr>
        <w:t>remember</w:t>
      </w:r>
      <w:r w:rsidR="000625BA">
        <w:rPr>
          <w:rFonts w:cstheme="minorHAnsi"/>
          <w:b/>
          <w:bCs/>
          <w:u w:val="single"/>
          <w:lang w:val="en-GB"/>
        </w:rPr>
        <w:t>,</w:t>
      </w:r>
      <w:r w:rsidRPr="00C222B7">
        <w:rPr>
          <w:rFonts w:cstheme="minorHAnsi"/>
          <w:b/>
          <w:bCs/>
          <w:u w:val="single"/>
          <w:lang w:val="en-GB"/>
        </w:rPr>
        <w:t>however</w:t>
      </w:r>
      <w:proofErr w:type="spellEnd"/>
      <w:proofErr w:type="gramEnd"/>
      <w:r w:rsidR="000625BA">
        <w:rPr>
          <w:rFonts w:cstheme="minorHAnsi"/>
          <w:b/>
          <w:bCs/>
          <w:u w:val="single"/>
          <w:lang w:val="en-GB"/>
        </w:rPr>
        <w:t>,</w:t>
      </w:r>
      <w:r w:rsidRPr="00C222B7">
        <w:rPr>
          <w:rFonts w:cstheme="minorHAnsi"/>
          <w:b/>
          <w:bCs/>
          <w:u w:val="single"/>
          <w:lang w:val="en-GB"/>
        </w:rPr>
        <w:t xml:space="preserve"> that</w:t>
      </w:r>
      <w:r w:rsidRPr="00C222B7">
        <w:rPr>
          <w:rFonts w:cstheme="minorHAnsi"/>
          <w:b/>
          <w:bCs/>
          <w:u w:val="single"/>
          <w:lang w:val="en-GB"/>
        </w:rPr>
        <w:t xml:space="preserve"> change takes time and practice.</w:t>
      </w:r>
      <w:r w:rsidRPr="00C222B7">
        <w:rPr>
          <w:rFonts w:cstheme="minorHAnsi"/>
          <w:lang w:val="en-GB"/>
        </w:rPr>
        <w:t xml:space="preserve"> The more you put in, the more benefit you will glean from the process! Continue to use </w:t>
      </w:r>
      <w:r w:rsidRPr="00D07E18">
        <w:rPr>
          <w:rFonts w:cstheme="minorHAnsi"/>
          <w:lang w:val="en-GB"/>
        </w:rPr>
        <w:t>the skills you have learned in the training</w:t>
      </w:r>
      <w:r>
        <w:rPr>
          <w:rFonts w:cstheme="minorHAnsi"/>
          <w:lang w:val="en-GB"/>
        </w:rPr>
        <w:t xml:space="preserve"> on a </w:t>
      </w:r>
      <w:r w:rsidR="000625BA">
        <w:rPr>
          <w:rFonts w:cstheme="minorHAnsi"/>
          <w:lang w:val="en-GB"/>
        </w:rPr>
        <w:t>day-to-day</w:t>
      </w:r>
      <w:r>
        <w:rPr>
          <w:rFonts w:cstheme="minorHAnsi"/>
          <w:lang w:val="en-GB"/>
        </w:rPr>
        <w:t xml:space="preserve"> </w:t>
      </w:r>
      <w:proofErr w:type="gramStart"/>
      <w:r>
        <w:rPr>
          <w:rFonts w:cstheme="minorHAnsi"/>
          <w:lang w:val="en-GB"/>
        </w:rPr>
        <w:t>basis</w:t>
      </w:r>
      <w:proofErr w:type="gramEnd"/>
      <w:r>
        <w:rPr>
          <w:rFonts w:cstheme="minorHAnsi"/>
          <w:lang w:val="en-GB"/>
        </w:rPr>
        <w:t xml:space="preserve"> </w:t>
      </w:r>
      <w:r w:rsidR="005E0075">
        <w:rPr>
          <w:rFonts w:cstheme="minorHAnsi"/>
          <w:lang w:val="en-GB"/>
        </w:rPr>
        <w:t>and you will find that over time you will become even more competent in dealing effectively with the stressors that life throws at you on a regular basis, feel healthier both mentally and physically and this added resilience should lead to a happier ‘you’!</w:t>
      </w:r>
    </w:p>
    <w:p w14:paraId="4FED05E1" w14:textId="5307632D" w:rsidR="005E0075" w:rsidRDefault="005E0075" w:rsidP="00C222B7">
      <w:pPr>
        <w:rPr>
          <w:rFonts w:cstheme="minorHAnsi"/>
          <w:lang w:val="en-GB"/>
        </w:rPr>
      </w:pPr>
    </w:p>
    <w:p w14:paraId="5D749867" w14:textId="592B4103" w:rsidR="005E0075" w:rsidRPr="000625BA" w:rsidRDefault="005E0075" w:rsidP="00C222B7">
      <w:pPr>
        <w:rPr>
          <w:rFonts w:cstheme="minorHAnsi"/>
          <w:i/>
          <w:iCs/>
          <w:lang w:val="en-GB"/>
        </w:rPr>
      </w:pPr>
      <w:r w:rsidRPr="000625BA">
        <w:rPr>
          <w:rFonts w:cstheme="minorHAnsi"/>
          <w:i/>
          <w:iCs/>
          <w:lang w:val="en-GB"/>
        </w:rPr>
        <w:t xml:space="preserve">We would be grateful if you would complete and return the </w:t>
      </w:r>
      <w:r w:rsidRPr="000625BA">
        <w:rPr>
          <w:rFonts w:cstheme="minorHAnsi"/>
          <w:b/>
          <w:bCs/>
          <w:i/>
          <w:iCs/>
          <w:lang w:val="en-GB"/>
        </w:rPr>
        <w:t>evaluation form</w:t>
      </w:r>
      <w:r w:rsidRPr="000625BA">
        <w:rPr>
          <w:rFonts w:cstheme="minorHAnsi"/>
          <w:i/>
          <w:iCs/>
          <w:lang w:val="en-GB"/>
        </w:rPr>
        <w:t xml:space="preserve"> on the next page.</w:t>
      </w:r>
    </w:p>
    <w:p w14:paraId="587FD50E" w14:textId="77777777" w:rsidR="00C222B7" w:rsidRDefault="00C222B7" w:rsidP="00C222B7">
      <w:pPr>
        <w:pStyle w:val="ListParagraph"/>
        <w:ind w:left="785"/>
        <w:rPr>
          <w:rFonts w:cstheme="minorHAnsi"/>
          <w:lang w:val="en-GB"/>
        </w:rPr>
      </w:pPr>
    </w:p>
    <w:p w14:paraId="631AE5DB" w14:textId="77777777" w:rsidR="00C222B7" w:rsidRPr="00C222B7" w:rsidRDefault="00C222B7" w:rsidP="00C222B7">
      <w:pPr>
        <w:rPr>
          <w:rFonts w:cstheme="minorHAnsi"/>
          <w:lang w:val="en-GB"/>
        </w:rPr>
      </w:pPr>
    </w:p>
    <w:p w14:paraId="182DE1FB" w14:textId="3963B7AD" w:rsidR="00D07E18" w:rsidRPr="000625BA" w:rsidRDefault="005E0075" w:rsidP="005E0075">
      <w:pPr>
        <w:rPr>
          <w:rFonts w:cstheme="minorHAnsi"/>
          <w:i/>
          <w:iCs/>
          <w:lang w:val="en-GB"/>
        </w:rPr>
      </w:pPr>
      <w:r w:rsidRPr="000625BA">
        <w:rPr>
          <w:rFonts w:cstheme="minorHAnsi"/>
          <w:i/>
          <w:iCs/>
          <w:lang w:val="en-GB"/>
        </w:rPr>
        <w:t>Finally, if you feel you could still benefit</w:t>
      </w:r>
      <w:r w:rsidR="000625BA" w:rsidRPr="000625BA">
        <w:rPr>
          <w:rFonts w:cstheme="minorHAnsi"/>
          <w:i/>
          <w:iCs/>
          <w:lang w:val="en-GB"/>
        </w:rPr>
        <w:t xml:space="preserve"> from more coaching support and would like to discuss your </w:t>
      </w:r>
      <w:proofErr w:type="gramStart"/>
      <w:r w:rsidR="000625BA" w:rsidRPr="000625BA">
        <w:rPr>
          <w:rFonts w:cstheme="minorHAnsi"/>
          <w:i/>
          <w:iCs/>
          <w:lang w:val="en-GB"/>
        </w:rPr>
        <w:t>options</w:t>
      </w:r>
      <w:r w:rsidR="000625BA">
        <w:rPr>
          <w:rFonts w:cstheme="minorHAnsi"/>
          <w:i/>
          <w:iCs/>
          <w:lang w:val="en-GB"/>
        </w:rPr>
        <w:t>;</w:t>
      </w:r>
      <w:proofErr w:type="gramEnd"/>
    </w:p>
    <w:p w14:paraId="286B1E3D" w14:textId="77777777" w:rsidR="000625BA" w:rsidRPr="005E0075" w:rsidRDefault="000625BA" w:rsidP="005E0075">
      <w:pPr>
        <w:rPr>
          <w:rFonts w:cstheme="minorHAnsi"/>
          <w:lang w:val="en-GB"/>
        </w:rPr>
      </w:pPr>
    </w:p>
    <w:p w14:paraId="33430C50" w14:textId="6CF3320B" w:rsidR="00D07E18" w:rsidRDefault="000625BA" w:rsidP="000625BA">
      <w:pPr>
        <w:rPr>
          <w:rFonts w:cstheme="minorHAnsi"/>
          <w:b/>
          <w:bCs/>
          <w:u w:val="single"/>
          <w:lang w:val="en-GB"/>
        </w:rPr>
      </w:pPr>
      <w:r>
        <w:rPr>
          <w:rFonts w:cstheme="minorHAnsi"/>
          <w:b/>
          <w:bCs/>
          <w:u w:val="single"/>
          <w:lang w:val="en-GB"/>
        </w:rPr>
        <w:t>P</w:t>
      </w:r>
      <w:r w:rsidR="00D07E18" w:rsidRPr="000625BA">
        <w:rPr>
          <w:rFonts w:cstheme="minorHAnsi"/>
          <w:b/>
          <w:bCs/>
          <w:u w:val="single"/>
          <w:lang w:val="en-GB"/>
        </w:rPr>
        <w:t>lease contact Cathryn at:</w:t>
      </w:r>
    </w:p>
    <w:p w14:paraId="079393FE" w14:textId="77777777" w:rsidR="000625BA" w:rsidRPr="000625BA" w:rsidRDefault="000625BA" w:rsidP="000625BA">
      <w:pPr>
        <w:rPr>
          <w:rFonts w:cstheme="minorHAnsi"/>
          <w:b/>
          <w:bCs/>
          <w:u w:val="single"/>
          <w:lang w:val="en-GB"/>
        </w:rPr>
      </w:pPr>
    </w:p>
    <w:p w14:paraId="2E3C2065" w14:textId="77777777" w:rsidR="00D07E18" w:rsidRPr="000625BA" w:rsidRDefault="00D07E18" w:rsidP="000625BA">
      <w:pPr>
        <w:rPr>
          <w:rFonts w:cstheme="minorHAnsi"/>
          <w:lang w:val="en-GB"/>
        </w:rPr>
      </w:pPr>
      <w:r w:rsidRPr="000625BA">
        <w:rPr>
          <w:rFonts w:cstheme="minorHAnsi"/>
          <w:b/>
          <w:bCs/>
          <w:lang w:val="en-GB"/>
        </w:rPr>
        <w:t xml:space="preserve">Mobile:  </w:t>
      </w:r>
      <w:r w:rsidRPr="000625BA">
        <w:rPr>
          <w:rFonts w:cstheme="minorHAnsi"/>
          <w:lang w:val="en-GB"/>
        </w:rPr>
        <w:t>+35387 2333132</w:t>
      </w:r>
    </w:p>
    <w:p w14:paraId="53B39988" w14:textId="047CA76B" w:rsidR="00D07E18" w:rsidRDefault="00D07E18" w:rsidP="000625BA">
      <w:pPr>
        <w:rPr>
          <w:rFonts w:cstheme="minorHAnsi"/>
          <w:lang w:val="en-GB"/>
        </w:rPr>
      </w:pPr>
      <w:r w:rsidRPr="000625BA">
        <w:rPr>
          <w:rFonts w:cstheme="minorHAnsi"/>
          <w:b/>
          <w:bCs/>
          <w:lang w:val="en-GB"/>
        </w:rPr>
        <w:t>Email</w:t>
      </w:r>
      <w:r w:rsidRPr="000625BA">
        <w:rPr>
          <w:rFonts w:cstheme="minorHAnsi"/>
          <w:lang w:val="en-GB"/>
        </w:rPr>
        <w:t xml:space="preserve">: </w:t>
      </w:r>
      <w:hyperlink r:id="rId5" w:history="1">
        <w:r w:rsidR="000625BA" w:rsidRPr="0052744A">
          <w:rPr>
            <w:rStyle w:val="Hyperlink"/>
            <w:rFonts w:cstheme="minorHAnsi"/>
            <w:lang w:val="en-GB"/>
          </w:rPr>
          <w:t>info@outcomecoaching.ie</w:t>
        </w:r>
      </w:hyperlink>
    </w:p>
    <w:p w14:paraId="7D942C8D" w14:textId="3D2F700A" w:rsidR="000625BA" w:rsidRDefault="000625BA" w:rsidP="000625BA">
      <w:pPr>
        <w:rPr>
          <w:rFonts w:cstheme="minorHAnsi"/>
          <w:lang w:val="en-GB"/>
        </w:rPr>
      </w:pPr>
    </w:p>
    <w:p w14:paraId="5FEA0400" w14:textId="2FA86212" w:rsidR="000625BA" w:rsidRDefault="000625BA" w:rsidP="000625BA">
      <w:pPr>
        <w:rPr>
          <w:rFonts w:cstheme="minorHAnsi"/>
          <w:lang w:val="en-GB"/>
        </w:rPr>
      </w:pPr>
    </w:p>
    <w:p w14:paraId="69C71FDB" w14:textId="485358D6" w:rsidR="000625BA" w:rsidRPr="000625BA" w:rsidRDefault="000625BA" w:rsidP="000625BA">
      <w:pPr>
        <w:rPr>
          <w:rFonts w:cstheme="minorHAnsi"/>
          <w:lang w:val="en-GB"/>
        </w:rPr>
      </w:pPr>
    </w:p>
    <w:p w14:paraId="2C15E441" w14:textId="77777777" w:rsidR="00D07E18" w:rsidRDefault="00D07E18" w:rsidP="00D07E18"/>
    <w:p w14:paraId="602121A5" w14:textId="77777777" w:rsidR="00D07E18" w:rsidRDefault="00D07E18"/>
    <w:sectPr w:rsidR="00D07E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8549BA"/>
    <w:multiLevelType w:val="hybridMultilevel"/>
    <w:tmpl w:val="3F842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8974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E18"/>
    <w:rsid w:val="000625BA"/>
    <w:rsid w:val="005E0075"/>
    <w:rsid w:val="00C222B7"/>
    <w:rsid w:val="00D07E18"/>
    <w:rsid w:val="00D26277"/>
    <w:rsid w:val="00DA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57D776"/>
  <w15:chartTrackingRefBased/>
  <w15:docId w15:val="{AB1670AF-8FE5-B049-B9BE-2718942FA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7E18"/>
    <w:pPr>
      <w:spacing w:line="480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25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25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outcomecoaching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Cathryn Brady</dc:creator>
  <cp:keywords/>
  <dc:description/>
  <cp:lastModifiedBy>Cathryn Brady</cp:lastModifiedBy>
  <cp:revision>1</cp:revision>
  <dcterms:created xsi:type="dcterms:W3CDTF">2022-06-13T16:51:00Z</dcterms:created>
  <dcterms:modified xsi:type="dcterms:W3CDTF">2022-06-13T17:12:00Z</dcterms:modified>
</cp:coreProperties>
</file>