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0F59" w14:textId="77777777" w:rsidR="00E27BDC" w:rsidRPr="00FA4047" w:rsidRDefault="00E27BDC" w:rsidP="00E27BDC">
      <w:pPr>
        <w:rPr>
          <w:rFonts w:ascii="Helvetica" w:hAnsi="Helvetica"/>
          <w:b/>
          <w:bCs/>
          <w:i/>
          <w:iCs/>
          <w:sz w:val="32"/>
          <w:szCs w:val="32"/>
          <w:lang w:val="en-GB"/>
        </w:rPr>
      </w:pPr>
      <w:r w:rsidRPr="00FA4047">
        <w:rPr>
          <w:rFonts w:ascii="Helvetica" w:hAnsi="Helvetica"/>
          <w:b/>
          <w:bCs/>
          <w:i/>
          <w:iCs/>
          <w:sz w:val="32"/>
          <w:szCs w:val="32"/>
          <w:lang w:val="en-GB"/>
        </w:rPr>
        <w:t xml:space="preserve">Stress Management Training </w:t>
      </w:r>
    </w:p>
    <w:p w14:paraId="74F39AC7" w14:textId="48289D6D" w:rsidR="00E27BDC" w:rsidRPr="009E5328" w:rsidRDefault="00E27BDC" w:rsidP="00E27BDC">
      <w:pPr>
        <w:rPr>
          <w:rFonts w:ascii="Helvetica" w:hAnsi="Helvetica"/>
          <w:sz w:val="32"/>
          <w:szCs w:val="32"/>
          <w:lang w:val="en-GB"/>
        </w:rPr>
      </w:pPr>
      <w:r w:rsidRPr="009E5328">
        <w:rPr>
          <w:rFonts w:ascii="Helvetica" w:hAnsi="Helvetica"/>
          <w:sz w:val="32"/>
          <w:szCs w:val="32"/>
          <w:lang w:val="en-GB"/>
        </w:rPr>
        <w:t xml:space="preserve">Session </w:t>
      </w:r>
      <w:r>
        <w:rPr>
          <w:rFonts w:ascii="Helvetica" w:hAnsi="Helvetica"/>
          <w:sz w:val="32"/>
          <w:szCs w:val="32"/>
          <w:lang w:val="en-GB"/>
        </w:rPr>
        <w:t>Five</w:t>
      </w:r>
      <w:r w:rsidRPr="009E5328">
        <w:rPr>
          <w:rFonts w:ascii="Helvetica" w:hAnsi="Helvetica"/>
          <w:sz w:val="32"/>
          <w:szCs w:val="32"/>
          <w:lang w:val="en-GB"/>
        </w:rPr>
        <w:t>.</w:t>
      </w:r>
    </w:p>
    <w:p w14:paraId="4085AF24" w14:textId="7D995A94" w:rsidR="00E27BDC" w:rsidRPr="002F28B3" w:rsidRDefault="00E27BDC" w:rsidP="00E27BDC">
      <w:pPr>
        <w:rPr>
          <w:rFonts w:ascii="Helvetica" w:hAnsi="Helvetica"/>
          <w:sz w:val="28"/>
          <w:szCs w:val="28"/>
          <w:lang w:val="en-GB"/>
        </w:rPr>
      </w:pP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Deep Breathing and breath Control Techniques.</w:t>
      </w:r>
    </w:p>
    <w:p w14:paraId="4CCF50F6" w14:textId="77777777" w:rsidR="00F04A93" w:rsidRDefault="00E27BDC" w:rsidP="00F04A93">
      <w:pPr>
        <w:rPr>
          <w:rFonts w:ascii="Helvetica" w:hAnsi="Helvetica"/>
          <w:color w:val="4472C4" w:themeColor="accent1"/>
          <w:sz w:val="32"/>
          <w:szCs w:val="32"/>
          <w:lang w:val="en-GB"/>
        </w:rPr>
      </w:pPr>
      <w:r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Session Plan.</w:t>
      </w:r>
    </w:p>
    <w:p w14:paraId="077F1CAB" w14:textId="4E1ED398" w:rsidR="00F04A93" w:rsidRPr="00F04A93" w:rsidRDefault="0048479F" w:rsidP="00F04A93">
      <w:pPr>
        <w:pStyle w:val="ListParagraph"/>
        <w:numPr>
          <w:ilvl w:val="0"/>
          <w:numId w:val="5"/>
        </w:numPr>
        <w:rPr>
          <w:rFonts w:ascii="Helvetica" w:hAnsi="Helvetica"/>
          <w:color w:val="4472C4" w:themeColor="accent1"/>
          <w:sz w:val="32"/>
          <w:szCs w:val="32"/>
          <w:lang w:val="en-GB"/>
        </w:rPr>
      </w:pPr>
      <w:r w:rsidRPr="00F04A93">
        <w:rPr>
          <w:rFonts w:ascii="Arial Rounded MT Bold" w:hAnsi="Arial Rounded MT Bold"/>
          <w:lang w:val="en-GB"/>
        </w:rPr>
        <w:t>Recap.</w:t>
      </w:r>
      <w:r w:rsidRPr="00F04A93">
        <w:rPr>
          <w:lang w:val="en-GB"/>
        </w:rPr>
        <w:t xml:space="preserve"> </w:t>
      </w:r>
    </w:p>
    <w:p w14:paraId="693951F3" w14:textId="5607D067" w:rsidR="0048479F" w:rsidRPr="00F04A93" w:rsidRDefault="0048479F" w:rsidP="00F04A93">
      <w:pPr>
        <w:pStyle w:val="ListParagraph"/>
        <w:numPr>
          <w:ilvl w:val="0"/>
          <w:numId w:val="3"/>
        </w:numPr>
        <w:rPr>
          <w:i/>
          <w:iCs/>
          <w:lang w:val="en-GB"/>
        </w:rPr>
      </w:pPr>
      <w:r>
        <w:rPr>
          <w:lang w:val="en-GB"/>
        </w:rPr>
        <w:t>Y</w:t>
      </w:r>
      <w:r>
        <w:rPr>
          <w:lang w:val="en-GB"/>
        </w:rPr>
        <w:t xml:space="preserve">ou should now be familiar with the practice of </w:t>
      </w:r>
      <w:r>
        <w:rPr>
          <w:lang w:val="en-GB"/>
        </w:rPr>
        <w:t>the Deep Physical and Mental Relaxation Exercise, using the Breathing Log and Daily Relaxation Log as points of reference.</w:t>
      </w:r>
    </w:p>
    <w:p w14:paraId="6E9C58B6" w14:textId="77777777" w:rsidR="00F04A93" w:rsidRPr="00F04A93" w:rsidRDefault="00F04A93" w:rsidP="00F04A93">
      <w:pPr>
        <w:pStyle w:val="ListParagraph"/>
        <w:numPr>
          <w:ilvl w:val="0"/>
          <w:numId w:val="3"/>
        </w:numPr>
        <w:rPr>
          <w:i/>
          <w:iCs/>
          <w:lang w:val="en-GB"/>
        </w:rPr>
      </w:pPr>
      <w:r>
        <w:rPr>
          <w:lang w:val="en-GB"/>
        </w:rPr>
        <w:t>You should also have been working on your Stress Mood Log.</w:t>
      </w:r>
    </w:p>
    <w:p w14:paraId="04D2EB18" w14:textId="002C19B3" w:rsidR="00F04A93" w:rsidRPr="00F04A93" w:rsidRDefault="00F04A93" w:rsidP="00F04A93">
      <w:pPr>
        <w:pStyle w:val="ListParagraph"/>
        <w:numPr>
          <w:ilvl w:val="0"/>
          <w:numId w:val="3"/>
        </w:numPr>
        <w:rPr>
          <w:i/>
          <w:iCs/>
          <w:lang w:val="en-GB"/>
        </w:rPr>
      </w:pPr>
      <w:r w:rsidRPr="00F04A93">
        <w:rPr>
          <w:lang w:val="en-GB"/>
        </w:rPr>
        <w:t xml:space="preserve"> Is there a pattern of negative thinking emerging?</w:t>
      </w:r>
    </w:p>
    <w:p w14:paraId="36E2AB77" w14:textId="76C80E19" w:rsidR="00F04A93" w:rsidRDefault="00F04A93" w:rsidP="00F04A93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bCs/>
          <w:lang w:val="en-GB"/>
        </w:rPr>
      </w:pPr>
      <w:r w:rsidRPr="00F04A93">
        <w:rPr>
          <w:rFonts w:ascii="Arial Rounded MT Bold" w:hAnsi="Arial Rounded MT Bold"/>
          <w:b/>
          <w:bCs/>
          <w:lang w:val="en-GB"/>
        </w:rPr>
        <w:t>Hyperventilation. (S5.a)</w:t>
      </w:r>
    </w:p>
    <w:p w14:paraId="73D1C76B" w14:textId="619CFEA9" w:rsidR="00F04A93" w:rsidRDefault="00F04A93" w:rsidP="00F04A93">
      <w:pPr>
        <w:pStyle w:val="ListParagraph"/>
        <w:rPr>
          <w:rFonts w:cstheme="minorHAnsi"/>
          <w:lang w:val="en-GB"/>
        </w:rPr>
      </w:pPr>
      <w:r w:rsidRPr="00F04A93">
        <w:rPr>
          <w:rFonts w:cstheme="minorHAnsi"/>
          <w:lang w:val="en-GB"/>
        </w:rPr>
        <w:t xml:space="preserve">Read through the worksheet on Hyperventilation, which </w:t>
      </w:r>
      <w:r w:rsidR="000514D2" w:rsidRPr="00F04A93">
        <w:rPr>
          <w:rFonts w:cstheme="minorHAnsi"/>
          <w:lang w:val="en-GB"/>
        </w:rPr>
        <w:t>explains how</w:t>
      </w:r>
      <w:r w:rsidRPr="00F04A93">
        <w:rPr>
          <w:rFonts w:cstheme="minorHAnsi"/>
          <w:lang w:val="en-GB"/>
        </w:rPr>
        <w:t xml:space="preserve"> and why this can happen</w:t>
      </w:r>
      <w:r>
        <w:rPr>
          <w:rFonts w:cstheme="minorHAnsi"/>
          <w:lang w:val="en-GB"/>
        </w:rPr>
        <w:t xml:space="preserve">, and provides advice as to the steps to take when you, or someone else, </w:t>
      </w:r>
      <w:r w:rsidR="00430E56">
        <w:rPr>
          <w:rFonts w:cstheme="minorHAnsi"/>
          <w:lang w:val="en-GB"/>
        </w:rPr>
        <w:t>is hyperventilating, possibly during a panic attack.</w:t>
      </w:r>
    </w:p>
    <w:p w14:paraId="673EC819" w14:textId="77777777" w:rsidR="009B0017" w:rsidRDefault="00315AC0" w:rsidP="00F04A93">
      <w:pPr>
        <w:pStyle w:val="ListParagrap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Purpose: </w:t>
      </w:r>
    </w:p>
    <w:p w14:paraId="16D7883C" w14:textId="08FCD88E" w:rsidR="00315AC0" w:rsidRDefault="00315AC0" w:rsidP="009B0017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To help you understand what is happening in the body when one hyperventilates and to provide first aid tips if faced with such a situation.</w:t>
      </w:r>
    </w:p>
    <w:p w14:paraId="670C87BD" w14:textId="1465FA97" w:rsidR="009B0017" w:rsidRPr="000514D2" w:rsidRDefault="009B0017" w:rsidP="009B0017">
      <w:pPr>
        <w:pStyle w:val="ListParagraph"/>
        <w:numPr>
          <w:ilvl w:val="0"/>
          <w:numId w:val="5"/>
        </w:numPr>
        <w:rPr>
          <w:rFonts w:cstheme="minorHAnsi"/>
          <w:b/>
          <w:bCs/>
          <w:i/>
          <w:iCs/>
          <w:lang w:val="en-GB"/>
        </w:rPr>
      </w:pPr>
      <w:r w:rsidRPr="00766BC3">
        <w:rPr>
          <w:rFonts w:ascii="Arial Rounded MT Bold" w:hAnsi="Arial Rounded MT Bold" w:cstheme="minorHAnsi"/>
          <w:b/>
          <w:bCs/>
          <w:lang w:val="en-GB"/>
        </w:rPr>
        <w:t>Background information Lecture</w:t>
      </w:r>
      <w:r w:rsidR="00766BC3">
        <w:rPr>
          <w:rFonts w:cstheme="minorHAnsi"/>
          <w:lang w:val="en-GB"/>
        </w:rPr>
        <w:t xml:space="preserve"> on </w:t>
      </w:r>
      <w:r w:rsidR="000514D2" w:rsidRPr="000514D2">
        <w:rPr>
          <w:rFonts w:cstheme="minorHAnsi"/>
          <w:b/>
          <w:bCs/>
          <w:i/>
          <w:iCs/>
          <w:lang w:val="en-GB"/>
        </w:rPr>
        <w:t xml:space="preserve">The Complete Breath and Square Breathing. </w:t>
      </w:r>
    </w:p>
    <w:p w14:paraId="3A6DB066" w14:textId="455A5FFA" w:rsidR="00766BC3" w:rsidRPr="004748A7" w:rsidRDefault="00766BC3" w:rsidP="004748A7">
      <w:pPr>
        <w:pStyle w:val="ListParagraph"/>
        <w:numPr>
          <w:ilvl w:val="0"/>
          <w:numId w:val="3"/>
        </w:numPr>
        <w:rPr>
          <w:lang w:val="en-GB"/>
        </w:rPr>
      </w:pPr>
      <w:r w:rsidRPr="004748A7">
        <w:rPr>
          <w:lang w:val="en-GB"/>
        </w:rPr>
        <w:t>This information is provided as both a written script and a voice recording, so use it</w:t>
      </w:r>
      <w:r w:rsidR="004748A7" w:rsidRPr="004748A7">
        <w:rPr>
          <w:lang w:val="en-GB"/>
        </w:rPr>
        <w:t xml:space="preserve">  </w:t>
      </w:r>
      <w:r w:rsidRPr="004748A7">
        <w:rPr>
          <w:lang w:val="en-GB"/>
        </w:rPr>
        <w:t>according to your own preference.</w:t>
      </w:r>
    </w:p>
    <w:p w14:paraId="2DF3B1EC" w14:textId="6B8342F8" w:rsidR="00DD6DF8" w:rsidRPr="000514D2" w:rsidRDefault="00DD6DF8" w:rsidP="00DD6DF8">
      <w:pPr>
        <w:pStyle w:val="ListParagraph"/>
        <w:numPr>
          <w:ilvl w:val="0"/>
          <w:numId w:val="5"/>
        </w:numPr>
        <w:rPr>
          <w:rFonts w:cstheme="minorHAnsi"/>
          <w:b/>
          <w:bCs/>
          <w:lang w:val="en-GB"/>
        </w:rPr>
      </w:pPr>
      <w:r w:rsidRPr="00DD6DF8">
        <w:rPr>
          <w:rFonts w:ascii="Arial Rounded MT Bold" w:hAnsi="Arial Rounded MT Bold"/>
          <w:b/>
          <w:bCs/>
          <w:lang w:val="en-GB"/>
        </w:rPr>
        <w:t xml:space="preserve">Relaxation Exercise – </w:t>
      </w:r>
      <w:r w:rsidR="000514D2" w:rsidRPr="000514D2">
        <w:rPr>
          <w:rFonts w:cstheme="minorHAnsi"/>
          <w:b/>
          <w:bCs/>
          <w:i/>
          <w:iCs/>
          <w:lang w:val="en-GB"/>
        </w:rPr>
        <w:t xml:space="preserve">Three Part Breathing, </w:t>
      </w:r>
      <w:r w:rsidRPr="000514D2">
        <w:rPr>
          <w:rFonts w:cstheme="minorHAnsi"/>
          <w:b/>
          <w:bCs/>
          <w:i/>
          <w:iCs/>
          <w:lang w:val="en-GB"/>
        </w:rPr>
        <w:t xml:space="preserve">The </w:t>
      </w:r>
      <w:r w:rsidR="000514D2" w:rsidRPr="000514D2">
        <w:rPr>
          <w:rFonts w:cstheme="minorHAnsi"/>
          <w:b/>
          <w:bCs/>
          <w:i/>
          <w:iCs/>
          <w:lang w:val="en-GB"/>
        </w:rPr>
        <w:t>Complete</w:t>
      </w:r>
      <w:r w:rsidRPr="000514D2">
        <w:rPr>
          <w:rFonts w:cstheme="minorHAnsi"/>
          <w:b/>
          <w:bCs/>
          <w:i/>
          <w:iCs/>
          <w:lang w:val="en-GB"/>
        </w:rPr>
        <w:t xml:space="preserve"> </w:t>
      </w:r>
      <w:r w:rsidR="000514D2" w:rsidRPr="000514D2">
        <w:rPr>
          <w:rFonts w:cstheme="minorHAnsi"/>
          <w:b/>
          <w:bCs/>
          <w:i/>
          <w:iCs/>
          <w:lang w:val="en-GB"/>
        </w:rPr>
        <w:t>Breath,</w:t>
      </w:r>
      <w:r w:rsidRPr="000514D2">
        <w:rPr>
          <w:rFonts w:cstheme="minorHAnsi"/>
          <w:b/>
          <w:bCs/>
          <w:i/>
          <w:iCs/>
          <w:lang w:val="en-GB"/>
        </w:rPr>
        <w:t xml:space="preserve"> and Square Breathing</w:t>
      </w:r>
      <w:r w:rsidRPr="000514D2">
        <w:rPr>
          <w:rFonts w:cstheme="minorHAnsi"/>
          <w:b/>
          <w:bCs/>
          <w:lang w:val="en-GB"/>
        </w:rPr>
        <w:t xml:space="preserve"> </w:t>
      </w:r>
    </w:p>
    <w:p w14:paraId="7B4C3597" w14:textId="4A25E824" w:rsidR="00DD6DF8" w:rsidRPr="00DD6DF8" w:rsidRDefault="00DD6DF8" w:rsidP="005A6F8C">
      <w:pPr>
        <w:pStyle w:val="ListParagraph"/>
        <w:numPr>
          <w:ilvl w:val="0"/>
          <w:numId w:val="3"/>
        </w:numPr>
        <w:rPr>
          <w:lang w:val="en-GB"/>
        </w:rPr>
      </w:pPr>
      <w:r w:rsidRPr="00DD6DF8">
        <w:rPr>
          <w:lang w:val="en-GB"/>
        </w:rPr>
        <w:lastRenderedPageBreak/>
        <w:t>This exercise is provided in written format and as a voice recording</w:t>
      </w:r>
    </w:p>
    <w:p w14:paraId="51950CA9" w14:textId="22C8507C" w:rsidR="005A6F8C" w:rsidRDefault="00DD6DF8" w:rsidP="005A6F8C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As before, you should practice this exercise daily until your next session, lying or sitting somewhere comfortably with your head supported. </w:t>
      </w:r>
      <w:r w:rsidR="005A6F8C">
        <w:rPr>
          <w:lang w:val="en-GB"/>
        </w:rPr>
        <w:t>Practice this exercise daily until your next session</w:t>
      </w:r>
    </w:p>
    <w:p w14:paraId="35B0EEF2" w14:textId="1BA634B1" w:rsidR="00DD6DF8" w:rsidRDefault="005A6F8C" w:rsidP="005A6F8C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Also remember to use muscular relaxation </w:t>
      </w:r>
      <w:r w:rsidR="0073729E">
        <w:rPr>
          <w:lang w:val="en-GB"/>
        </w:rPr>
        <w:t>and this</w:t>
      </w:r>
      <w:r w:rsidR="00DD6DF8">
        <w:rPr>
          <w:lang w:val="en-GB"/>
        </w:rPr>
        <w:t xml:space="preserve"> </w:t>
      </w:r>
      <w:r w:rsidR="0073729E">
        <w:rPr>
          <w:lang w:val="en-GB"/>
        </w:rPr>
        <w:t xml:space="preserve">technique </w:t>
      </w:r>
      <w:proofErr w:type="gramStart"/>
      <w:r w:rsidR="0073729E">
        <w:rPr>
          <w:lang w:val="en-GB"/>
        </w:rPr>
        <w:t>as</w:t>
      </w:r>
      <w:r w:rsidR="00DD6DF8">
        <w:rPr>
          <w:lang w:val="en-GB"/>
        </w:rPr>
        <w:t xml:space="preserve">  coping</w:t>
      </w:r>
      <w:proofErr w:type="gramEnd"/>
      <w:r w:rsidR="00DD6DF8">
        <w:rPr>
          <w:lang w:val="en-GB"/>
        </w:rPr>
        <w:t xml:space="preserve"> skill</w:t>
      </w:r>
      <w:r>
        <w:rPr>
          <w:lang w:val="en-GB"/>
        </w:rPr>
        <w:t xml:space="preserve">s </w:t>
      </w:r>
      <w:r w:rsidR="00DD6DF8">
        <w:rPr>
          <w:lang w:val="en-GB"/>
        </w:rPr>
        <w:t>in your daily life.</w:t>
      </w:r>
    </w:p>
    <w:p w14:paraId="22AD1AB9" w14:textId="1A7EDACC" w:rsidR="005A6F8C" w:rsidRPr="00284FF7" w:rsidRDefault="005A6F8C" w:rsidP="005A6F8C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bCs/>
          <w:lang w:val="en-GB"/>
        </w:rPr>
      </w:pPr>
      <w:r w:rsidRPr="00284FF7">
        <w:rPr>
          <w:rFonts w:ascii="Arial Rounded MT Bold" w:hAnsi="Arial Rounded MT Bold"/>
          <w:b/>
          <w:bCs/>
          <w:lang w:val="en-GB"/>
        </w:rPr>
        <w:t>Triggers</w:t>
      </w:r>
      <w:r w:rsidR="00284FF7" w:rsidRPr="00284FF7">
        <w:rPr>
          <w:rFonts w:ascii="Arial Rounded MT Bold" w:hAnsi="Arial Rounded MT Bold"/>
          <w:b/>
          <w:bCs/>
          <w:lang w:val="en-GB"/>
        </w:rPr>
        <w:t>.</w:t>
      </w:r>
    </w:p>
    <w:p w14:paraId="0F9C7C62" w14:textId="0165B937" w:rsidR="00284FF7" w:rsidRDefault="00284FF7" w:rsidP="00284FF7">
      <w:pPr>
        <w:pStyle w:val="ListParagraph"/>
        <w:ind w:left="785"/>
        <w:rPr>
          <w:lang w:val="en-GB"/>
        </w:rPr>
      </w:pPr>
      <w:r>
        <w:rPr>
          <w:lang w:val="en-GB"/>
        </w:rPr>
        <w:t>The background information lecture</w:t>
      </w:r>
      <w:r w:rsidR="0073729E">
        <w:rPr>
          <w:lang w:val="en-GB"/>
        </w:rPr>
        <w:t xml:space="preserve"> </w:t>
      </w:r>
      <w:r>
        <w:rPr>
          <w:lang w:val="en-GB"/>
        </w:rPr>
        <w:t>on Deep Breathing and Breath Control discusses the use of ‘Triggers’ to improve our breathing patterns.</w:t>
      </w:r>
    </w:p>
    <w:p w14:paraId="2F928994" w14:textId="0D5E9ACF" w:rsidR="00284FF7" w:rsidRPr="00284FF7" w:rsidRDefault="00284FF7" w:rsidP="00284FF7">
      <w:pPr>
        <w:pStyle w:val="ListParagraph"/>
        <w:ind w:left="785"/>
        <w:rPr>
          <w:u w:val="single"/>
          <w:lang w:val="en-GB"/>
        </w:rPr>
      </w:pPr>
      <w:r>
        <w:rPr>
          <w:lang w:val="en-GB"/>
        </w:rPr>
        <w:t xml:space="preserve">Remember to </w:t>
      </w:r>
      <w:r w:rsidRPr="00284FF7">
        <w:rPr>
          <w:u w:val="single"/>
          <w:lang w:val="en-GB"/>
        </w:rPr>
        <w:t>use your ‘</w:t>
      </w:r>
      <w:r w:rsidR="0073729E" w:rsidRPr="00284FF7">
        <w:rPr>
          <w:u w:val="single"/>
          <w:lang w:val="en-GB"/>
        </w:rPr>
        <w:t>Triggers’.</w:t>
      </w:r>
    </w:p>
    <w:p w14:paraId="5930C265" w14:textId="2B1912A5" w:rsidR="00284FF7" w:rsidRDefault="00284FF7" w:rsidP="00284FF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On a </w:t>
      </w:r>
      <w:r w:rsidRPr="00284FF7">
        <w:rPr>
          <w:i/>
          <w:iCs/>
          <w:lang w:val="en-GB"/>
        </w:rPr>
        <w:t>watch/clock</w:t>
      </w:r>
      <w:r>
        <w:rPr>
          <w:lang w:val="en-GB"/>
        </w:rPr>
        <w:t xml:space="preserve"> for the Full Breath</w:t>
      </w:r>
    </w:p>
    <w:p w14:paraId="5B922D21" w14:textId="77777777" w:rsidR="00284FF7" w:rsidRDefault="00284FF7" w:rsidP="00284FF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At </w:t>
      </w:r>
      <w:r w:rsidRPr="00284FF7">
        <w:rPr>
          <w:i/>
          <w:iCs/>
          <w:lang w:val="en-GB"/>
        </w:rPr>
        <w:t>work</w:t>
      </w:r>
      <w:r>
        <w:rPr>
          <w:lang w:val="en-GB"/>
        </w:rPr>
        <w:t xml:space="preserve">, in the </w:t>
      </w:r>
      <w:r w:rsidRPr="00284FF7">
        <w:rPr>
          <w:i/>
          <w:iCs/>
          <w:lang w:val="en-GB"/>
        </w:rPr>
        <w:t>car</w:t>
      </w:r>
      <w:r>
        <w:rPr>
          <w:lang w:val="en-GB"/>
        </w:rPr>
        <w:t xml:space="preserve"> or </w:t>
      </w:r>
      <w:r w:rsidRPr="00284FF7">
        <w:rPr>
          <w:i/>
          <w:iCs/>
          <w:lang w:val="en-GB"/>
        </w:rPr>
        <w:t>around the house</w:t>
      </w:r>
      <w:r>
        <w:rPr>
          <w:lang w:val="en-GB"/>
        </w:rPr>
        <w:t xml:space="preserve"> to trigger the practice of the Square Breathing Exercise, which should be repeated three times with every ‘trigger’</w:t>
      </w:r>
    </w:p>
    <w:p w14:paraId="7BED0F51" w14:textId="308CD9AC" w:rsidR="00284FF7" w:rsidRDefault="00284FF7" w:rsidP="00284FF7">
      <w:pPr>
        <w:pStyle w:val="ListParagraph"/>
        <w:numPr>
          <w:ilvl w:val="0"/>
          <w:numId w:val="3"/>
        </w:numPr>
        <w:rPr>
          <w:i/>
          <w:iCs/>
          <w:u w:val="single"/>
          <w:lang w:val="en-GB"/>
        </w:rPr>
      </w:pPr>
      <w:r>
        <w:rPr>
          <w:lang w:val="en-GB"/>
        </w:rPr>
        <w:t xml:space="preserve">You should </w:t>
      </w:r>
      <w:r w:rsidRPr="00284FF7">
        <w:rPr>
          <w:i/>
          <w:iCs/>
          <w:u w:val="single"/>
          <w:lang w:val="en-GB"/>
        </w:rPr>
        <w:t>begin all breathing exercises by breathing out.</w:t>
      </w:r>
    </w:p>
    <w:p w14:paraId="26875D33" w14:textId="2D5A3533" w:rsidR="00AE3AA9" w:rsidRPr="0073729E" w:rsidRDefault="00AE3AA9" w:rsidP="00AE3AA9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bCs/>
          <w:lang w:val="en-GB"/>
        </w:rPr>
      </w:pPr>
      <w:r w:rsidRPr="0073729E">
        <w:rPr>
          <w:rFonts w:ascii="Arial Rounded MT Bold" w:hAnsi="Arial Rounded MT Bold"/>
          <w:b/>
          <w:bCs/>
          <w:lang w:val="en-GB"/>
        </w:rPr>
        <w:t>Homework.</w:t>
      </w:r>
    </w:p>
    <w:p w14:paraId="78B7A3A4" w14:textId="1C755115" w:rsidR="00AE3AA9" w:rsidRDefault="0073729E" w:rsidP="0073729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Familiarise yourself with the Hyperventilation worksheet</w:t>
      </w:r>
    </w:p>
    <w:p w14:paraId="1CF5B54A" w14:textId="3F8E831E" w:rsidR="0073729E" w:rsidRDefault="0073729E" w:rsidP="0073729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Make and use some sticky label ‘Triggers’.</w:t>
      </w:r>
    </w:p>
    <w:p w14:paraId="5948FB0D" w14:textId="033B6BFB" w:rsidR="0073729E" w:rsidRPr="00AE3AA9" w:rsidRDefault="0073729E" w:rsidP="0073729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As before, complete your Stress Thought Log, Breathing Log and Daily Relaxation Log for Session Five.</w:t>
      </w:r>
    </w:p>
    <w:p w14:paraId="7BBAC2A8" w14:textId="5FCB94F3" w:rsidR="00DD6DF8" w:rsidRPr="00AE3AA9" w:rsidRDefault="00DD6DF8" w:rsidP="00DD6DF8">
      <w:pPr>
        <w:pStyle w:val="ListParagraph"/>
        <w:rPr>
          <w:lang w:val="en-GB"/>
        </w:rPr>
      </w:pPr>
    </w:p>
    <w:p w14:paraId="7C58F216" w14:textId="77777777" w:rsidR="00DD6DF8" w:rsidRPr="00DD6DF8" w:rsidRDefault="00DD6DF8" w:rsidP="00DD6DF8">
      <w:pPr>
        <w:pStyle w:val="ListParagraph"/>
        <w:rPr>
          <w:i/>
          <w:iCs/>
          <w:lang w:val="en-GB"/>
        </w:rPr>
      </w:pPr>
    </w:p>
    <w:p w14:paraId="6D28345C" w14:textId="77777777" w:rsidR="00766BC3" w:rsidRPr="009B0017" w:rsidRDefault="00766BC3" w:rsidP="00766BC3">
      <w:pPr>
        <w:pStyle w:val="ListParagraph"/>
        <w:rPr>
          <w:rFonts w:cstheme="minorHAnsi"/>
          <w:i/>
          <w:iCs/>
          <w:lang w:val="en-GB"/>
        </w:rPr>
      </w:pPr>
    </w:p>
    <w:p w14:paraId="010C4D8C" w14:textId="77777777" w:rsidR="007865DD" w:rsidRPr="00F04A93" w:rsidRDefault="007865DD">
      <w:pPr>
        <w:rPr>
          <w:rFonts w:cstheme="minorHAnsi"/>
        </w:rPr>
      </w:pPr>
    </w:p>
    <w:sectPr w:rsidR="007865DD" w:rsidRPr="00F04A9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398E" w14:textId="77777777" w:rsidR="00A949DB" w:rsidRDefault="00A949DB" w:rsidP="0073729E">
      <w:pPr>
        <w:spacing w:line="240" w:lineRule="auto"/>
      </w:pPr>
      <w:r>
        <w:separator/>
      </w:r>
    </w:p>
  </w:endnote>
  <w:endnote w:type="continuationSeparator" w:id="0">
    <w:p w14:paraId="64A8E027" w14:textId="77777777" w:rsidR="00A949DB" w:rsidRDefault="00A949DB" w:rsidP="00737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7845715"/>
      <w:docPartObj>
        <w:docPartGallery w:val="Page Numbers (Bottom of Page)"/>
        <w:docPartUnique/>
      </w:docPartObj>
    </w:sdtPr>
    <w:sdtContent>
      <w:p w14:paraId="2008F827" w14:textId="026FA28B" w:rsidR="0073729E" w:rsidRDefault="0073729E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0B5000" w14:textId="77777777" w:rsidR="0073729E" w:rsidRDefault="0073729E" w:rsidP="007372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2885839"/>
      <w:docPartObj>
        <w:docPartGallery w:val="Page Numbers (Bottom of Page)"/>
        <w:docPartUnique/>
      </w:docPartObj>
    </w:sdtPr>
    <w:sdtContent>
      <w:p w14:paraId="4AA13619" w14:textId="52714BFE" w:rsidR="0073729E" w:rsidRDefault="0073729E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1DE9DA" w14:textId="77777777" w:rsidR="0073729E" w:rsidRDefault="0073729E" w:rsidP="007372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0C00" w14:textId="77777777" w:rsidR="00A949DB" w:rsidRDefault="00A949DB" w:rsidP="0073729E">
      <w:pPr>
        <w:spacing w:line="240" w:lineRule="auto"/>
      </w:pPr>
      <w:r>
        <w:separator/>
      </w:r>
    </w:p>
  </w:footnote>
  <w:footnote w:type="continuationSeparator" w:id="0">
    <w:p w14:paraId="75C46284" w14:textId="77777777" w:rsidR="00A949DB" w:rsidRDefault="00A949DB" w:rsidP="00737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4C1"/>
    <w:multiLevelType w:val="hybridMultilevel"/>
    <w:tmpl w:val="6CDA7C5C"/>
    <w:lvl w:ilvl="0" w:tplc="6CA8ED20">
      <w:start w:val="1"/>
      <w:numFmt w:val="decimal"/>
      <w:lvlText w:val="%1."/>
      <w:lvlJc w:val="left"/>
      <w:pPr>
        <w:ind w:left="785" w:hanging="360"/>
      </w:pPr>
      <w:rPr>
        <w:rFonts w:ascii="Arial Rounded MT Bold" w:hAnsi="Arial Rounded MT Bold" w:hint="default"/>
        <w:b/>
        <w:bCs/>
        <w:i w:val="0"/>
        <w:iCs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5E03"/>
    <w:multiLevelType w:val="hybridMultilevel"/>
    <w:tmpl w:val="300A4EE2"/>
    <w:lvl w:ilvl="0" w:tplc="C820EF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E0ABB"/>
    <w:multiLevelType w:val="hybridMultilevel"/>
    <w:tmpl w:val="05528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1E3A"/>
    <w:multiLevelType w:val="hybridMultilevel"/>
    <w:tmpl w:val="B57E2982"/>
    <w:lvl w:ilvl="0" w:tplc="F23EECEC">
      <w:start w:val="2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CB3"/>
    <w:multiLevelType w:val="hybridMultilevel"/>
    <w:tmpl w:val="A4E6A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C"/>
    <w:rsid w:val="000514D2"/>
    <w:rsid w:val="00284FF7"/>
    <w:rsid w:val="00315AC0"/>
    <w:rsid w:val="00430E56"/>
    <w:rsid w:val="004748A7"/>
    <w:rsid w:val="0048479F"/>
    <w:rsid w:val="005A6F8C"/>
    <w:rsid w:val="0073729E"/>
    <w:rsid w:val="00766BC3"/>
    <w:rsid w:val="007865DD"/>
    <w:rsid w:val="009B0017"/>
    <w:rsid w:val="009D489D"/>
    <w:rsid w:val="00A949DB"/>
    <w:rsid w:val="00AE3AA9"/>
    <w:rsid w:val="00DD6DF8"/>
    <w:rsid w:val="00E27BDC"/>
    <w:rsid w:val="00F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80E11"/>
  <w15:chartTrackingRefBased/>
  <w15:docId w15:val="{10C3577A-6B6A-574D-B23D-A30A2CD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72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9E"/>
  </w:style>
  <w:style w:type="character" w:styleId="PageNumber">
    <w:name w:val="page number"/>
    <w:basedOn w:val="DefaultParagraphFont"/>
    <w:uiPriority w:val="99"/>
    <w:semiHidden/>
    <w:unhideWhenUsed/>
    <w:rsid w:val="0073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11</cp:revision>
  <cp:lastPrinted>2022-04-07T16:05:00Z</cp:lastPrinted>
  <dcterms:created xsi:type="dcterms:W3CDTF">2022-04-07T15:37:00Z</dcterms:created>
  <dcterms:modified xsi:type="dcterms:W3CDTF">2022-04-07T16:17:00Z</dcterms:modified>
</cp:coreProperties>
</file>